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F8AE" w14:textId="35E5E013" w:rsidR="008734B7" w:rsidRDefault="00106860" w:rsidP="00106860">
      <w:pPr>
        <w:jc w:val="center"/>
      </w:pPr>
      <w:r>
        <w:rPr>
          <w:noProof/>
        </w:rPr>
        <w:drawing>
          <wp:inline distT="0" distB="0" distL="0" distR="0" wp14:anchorId="4D02F5AE" wp14:editId="3350980C">
            <wp:extent cx="1954800" cy="1440000"/>
            <wp:effectExtent l="0" t="0" r="762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00" cy="144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F8F7" w14:textId="6849012E" w:rsidR="00106860" w:rsidRDefault="00106860" w:rsidP="00106860">
      <w:pPr>
        <w:jc w:val="center"/>
      </w:pPr>
    </w:p>
    <w:p w14:paraId="1DFEA6E2" w14:textId="4D54EF29" w:rsidR="00106860" w:rsidRDefault="00106860" w:rsidP="00106860">
      <w:pPr>
        <w:jc w:val="center"/>
      </w:pPr>
    </w:p>
    <w:p w14:paraId="4E67E78A" w14:textId="7B86CE95" w:rsidR="00106860" w:rsidRPr="00110EFB" w:rsidRDefault="00CD4AF6" w:rsidP="0055422B">
      <w:pPr>
        <w:jc w:val="center"/>
        <w:rPr>
          <w:rFonts w:ascii="Georgia" w:hAnsi="Georgia"/>
          <w:sz w:val="32"/>
          <w:szCs w:val="32"/>
        </w:rPr>
      </w:pPr>
      <w:r w:rsidRPr="00110EFB">
        <w:rPr>
          <w:rFonts w:ascii="Georgia" w:hAnsi="Georgia"/>
          <w:sz w:val="32"/>
          <w:szCs w:val="32"/>
        </w:rPr>
        <w:t>Vous souhaitez laisser un message à votre visiteur de prison ?</w:t>
      </w:r>
    </w:p>
    <w:p w14:paraId="77F040A0" w14:textId="3E805833" w:rsidR="005D2598" w:rsidRPr="00110EFB" w:rsidRDefault="005D2598" w:rsidP="0055422B">
      <w:pPr>
        <w:jc w:val="center"/>
        <w:rPr>
          <w:rFonts w:ascii="Georgia" w:hAnsi="Georgia"/>
          <w:sz w:val="36"/>
          <w:szCs w:val="36"/>
        </w:rPr>
      </w:pPr>
      <w:r w:rsidRPr="00110EFB">
        <w:rPr>
          <w:rFonts w:ascii="Georgia" w:hAnsi="Georgia"/>
          <w:sz w:val="36"/>
          <w:szCs w:val="36"/>
          <w:u w:val="single"/>
        </w:rPr>
        <w:t>Appelez le 01 55 33 15 33</w:t>
      </w:r>
      <w:r w:rsidRPr="00110EFB">
        <w:rPr>
          <w:rFonts w:ascii="Georgia" w:hAnsi="Georgia"/>
          <w:sz w:val="36"/>
          <w:szCs w:val="36"/>
        </w:rPr>
        <w:t> !</w:t>
      </w:r>
    </w:p>
    <w:p w14:paraId="26ECF5D0" w14:textId="628A3922" w:rsidR="009A7EFC" w:rsidRDefault="009A7EFC" w:rsidP="00106860">
      <w:pPr>
        <w:jc w:val="both"/>
        <w:rPr>
          <w:rFonts w:ascii="Georgia" w:hAnsi="Georgia"/>
        </w:rPr>
      </w:pPr>
    </w:p>
    <w:p w14:paraId="6BBEACE2" w14:textId="0CFB4AA6" w:rsidR="00110EFB" w:rsidRDefault="00110EFB" w:rsidP="00106860">
      <w:pPr>
        <w:jc w:val="both"/>
        <w:rPr>
          <w:rFonts w:ascii="Georgia" w:hAnsi="Georgia"/>
        </w:rPr>
      </w:pPr>
    </w:p>
    <w:p w14:paraId="1F6B6F30" w14:textId="77777777" w:rsidR="00110EFB" w:rsidRPr="009A7EFC" w:rsidRDefault="00110EFB" w:rsidP="00106860">
      <w:pPr>
        <w:jc w:val="both"/>
        <w:rPr>
          <w:rFonts w:ascii="Georgia" w:hAnsi="Georgia"/>
        </w:rPr>
      </w:pPr>
    </w:p>
    <w:p w14:paraId="4E2D15F2" w14:textId="44CBBB79" w:rsidR="009A7EFC" w:rsidRPr="0050455A" w:rsidRDefault="009A7EFC" w:rsidP="00333348">
      <w:pPr>
        <w:spacing w:after="0"/>
        <w:jc w:val="both"/>
        <w:rPr>
          <w:rFonts w:ascii="Georgia" w:hAnsi="Georgia"/>
          <w:sz w:val="28"/>
          <w:szCs w:val="28"/>
        </w:rPr>
      </w:pPr>
      <w:r w:rsidRPr="0050455A">
        <w:rPr>
          <w:rFonts w:ascii="Georgia" w:hAnsi="Georgia"/>
          <w:sz w:val="28"/>
          <w:szCs w:val="28"/>
        </w:rPr>
        <w:t xml:space="preserve">Vous pouvez désormais </w:t>
      </w:r>
      <w:r w:rsidR="0055422B" w:rsidRPr="0050455A">
        <w:rPr>
          <w:rFonts w:ascii="Georgia" w:hAnsi="Georgia"/>
          <w:sz w:val="28"/>
          <w:szCs w:val="28"/>
        </w:rPr>
        <w:t>laisser un message</w:t>
      </w:r>
      <w:r w:rsidR="0076437D" w:rsidRPr="0050455A">
        <w:rPr>
          <w:rFonts w:ascii="Georgia" w:hAnsi="Georgia"/>
          <w:sz w:val="28"/>
          <w:szCs w:val="28"/>
        </w:rPr>
        <w:t xml:space="preserve"> à votre </w:t>
      </w:r>
      <w:r w:rsidR="005679BC">
        <w:rPr>
          <w:rFonts w:ascii="Georgia" w:hAnsi="Georgia"/>
          <w:sz w:val="28"/>
          <w:szCs w:val="28"/>
        </w:rPr>
        <w:t xml:space="preserve">visiteuse / </w:t>
      </w:r>
      <w:r w:rsidR="0076437D" w:rsidRPr="0050455A">
        <w:rPr>
          <w:rFonts w:ascii="Georgia" w:hAnsi="Georgia"/>
          <w:sz w:val="28"/>
          <w:szCs w:val="28"/>
        </w:rPr>
        <w:t>visiteur de prison</w:t>
      </w:r>
      <w:r w:rsidRPr="0050455A">
        <w:rPr>
          <w:rFonts w:ascii="Georgia" w:hAnsi="Georgia"/>
          <w:sz w:val="28"/>
          <w:szCs w:val="28"/>
        </w:rPr>
        <w:t xml:space="preserve"> en appelant le </w:t>
      </w:r>
      <w:r w:rsidR="0002303D" w:rsidRPr="0050455A">
        <w:rPr>
          <w:rFonts w:ascii="Georgia" w:hAnsi="Georgia"/>
          <w:sz w:val="28"/>
          <w:szCs w:val="28"/>
        </w:rPr>
        <w:t>01 55 33 15 33</w:t>
      </w:r>
      <w:r w:rsidR="00294116" w:rsidRPr="0050455A">
        <w:rPr>
          <w:rFonts w:ascii="Georgia" w:hAnsi="Georgia"/>
          <w:sz w:val="28"/>
          <w:szCs w:val="28"/>
        </w:rPr>
        <w:t> </w:t>
      </w:r>
      <w:r w:rsidR="00A95365" w:rsidRPr="0050455A">
        <w:rPr>
          <w:rFonts w:ascii="Georgia" w:hAnsi="Georgia"/>
          <w:sz w:val="28"/>
          <w:szCs w:val="28"/>
        </w:rPr>
        <w:t>au prix d’un appel local</w:t>
      </w:r>
      <w:r w:rsidR="009D3C7E" w:rsidRPr="0050455A">
        <w:rPr>
          <w:rFonts w:ascii="Georgia" w:hAnsi="Georgia"/>
          <w:sz w:val="28"/>
          <w:szCs w:val="28"/>
        </w:rPr>
        <w:t>. Un membre de l’ANV</w:t>
      </w:r>
      <w:r w:rsidR="00707566" w:rsidRPr="0050455A">
        <w:rPr>
          <w:rFonts w:ascii="Georgia" w:hAnsi="Georgia"/>
          <w:sz w:val="28"/>
          <w:szCs w:val="28"/>
        </w:rPr>
        <w:t xml:space="preserve">P prendra votre message et le transmettra à votre </w:t>
      </w:r>
      <w:r w:rsidR="005679BC">
        <w:rPr>
          <w:rFonts w:ascii="Georgia" w:hAnsi="Georgia"/>
          <w:sz w:val="28"/>
          <w:szCs w:val="28"/>
        </w:rPr>
        <w:t xml:space="preserve">visiteuse </w:t>
      </w:r>
      <w:r w:rsidR="005679BC">
        <w:rPr>
          <w:rFonts w:ascii="Georgia" w:hAnsi="Georgia"/>
          <w:sz w:val="28"/>
          <w:szCs w:val="28"/>
        </w:rPr>
        <w:t xml:space="preserve">/ </w:t>
      </w:r>
      <w:r w:rsidR="00707566" w:rsidRPr="0050455A">
        <w:rPr>
          <w:rFonts w:ascii="Georgia" w:hAnsi="Georgia"/>
          <w:sz w:val="28"/>
          <w:szCs w:val="28"/>
        </w:rPr>
        <w:t>visiteur</w:t>
      </w:r>
      <w:r w:rsidR="00D75157" w:rsidRPr="0050455A">
        <w:rPr>
          <w:rFonts w:ascii="Georgia" w:hAnsi="Georgia"/>
          <w:sz w:val="28"/>
          <w:szCs w:val="28"/>
        </w:rPr>
        <w:t>.</w:t>
      </w:r>
      <w:r w:rsidR="00794C8A" w:rsidRPr="0050455A">
        <w:rPr>
          <w:rFonts w:ascii="Georgia" w:hAnsi="Georgia"/>
          <w:sz w:val="28"/>
          <w:szCs w:val="28"/>
        </w:rPr>
        <w:t xml:space="preserve"> Si la ligne est occupée vous pouvez </w:t>
      </w:r>
      <w:r w:rsidR="000978B1" w:rsidRPr="0050455A">
        <w:rPr>
          <w:rFonts w:ascii="Georgia" w:hAnsi="Georgia"/>
          <w:sz w:val="28"/>
          <w:szCs w:val="28"/>
        </w:rPr>
        <w:t xml:space="preserve">choisir de rappeler ou de </w:t>
      </w:r>
      <w:r w:rsidR="00794C8A" w:rsidRPr="0050455A">
        <w:rPr>
          <w:rFonts w:ascii="Georgia" w:hAnsi="Georgia"/>
          <w:sz w:val="28"/>
          <w:szCs w:val="28"/>
        </w:rPr>
        <w:t xml:space="preserve">laisser un message </w:t>
      </w:r>
      <w:r w:rsidR="000978B1" w:rsidRPr="0050455A">
        <w:rPr>
          <w:rFonts w:ascii="Georgia" w:hAnsi="Georgia"/>
          <w:sz w:val="28"/>
          <w:szCs w:val="28"/>
        </w:rPr>
        <w:t xml:space="preserve">qui </w:t>
      </w:r>
      <w:r w:rsidR="00794C8A" w:rsidRPr="0050455A">
        <w:rPr>
          <w:rFonts w:ascii="Georgia" w:hAnsi="Georgia"/>
          <w:sz w:val="28"/>
          <w:szCs w:val="28"/>
        </w:rPr>
        <w:t xml:space="preserve">sera transmis à votre </w:t>
      </w:r>
      <w:r w:rsidR="005679BC">
        <w:rPr>
          <w:rFonts w:ascii="Georgia" w:hAnsi="Georgia"/>
          <w:sz w:val="28"/>
          <w:szCs w:val="28"/>
        </w:rPr>
        <w:t xml:space="preserve">visiteuse </w:t>
      </w:r>
      <w:r w:rsidR="005679BC">
        <w:rPr>
          <w:rFonts w:ascii="Georgia" w:hAnsi="Georgia"/>
          <w:sz w:val="28"/>
          <w:szCs w:val="28"/>
        </w:rPr>
        <w:t>/</w:t>
      </w:r>
      <w:r w:rsidR="005679BC">
        <w:rPr>
          <w:rFonts w:ascii="Georgia" w:hAnsi="Georgia"/>
          <w:sz w:val="28"/>
          <w:szCs w:val="28"/>
        </w:rPr>
        <w:t xml:space="preserve"> </w:t>
      </w:r>
      <w:r w:rsidR="00794C8A" w:rsidRPr="0050455A">
        <w:rPr>
          <w:rFonts w:ascii="Georgia" w:hAnsi="Georgia"/>
          <w:sz w:val="28"/>
          <w:szCs w:val="28"/>
        </w:rPr>
        <w:t>visiteur.</w:t>
      </w:r>
    </w:p>
    <w:p w14:paraId="130F62CA" w14:textId="77777777" w:rsidR="00333348" w:rsidRPr="00110EFB" w:rsidRDefault="00333348" w:rsidP="00333348">
      <w:pPr>
        <w:spacing w:after="0"/>
        <w:jc w:val="both"/>
        <w:rPr>
          <w:rFonts w:ascii="Georgia" w:hAnsi="Georgia"/>
          <w:sz w:val="28"/>
          <w:szCs w:val="28"/>
        </w:rPr>
      </w:pPr>
    </w:p>
    <w:p w14:paraId="069DB5DE" w14:textId="62DB6442" w:rsidR="00D75157" w:rsidRDefault="00D75157" w:rsidP="00333348">
      <w:pPr>
        <w:spacing w:after="0"/>
        <w:jc w:val="both"/>
        <w:rPr>
          <w:rFonts w:ascii="Georgia" w:hAnsi="Georgia"/>
          <w:sz w:val="28"/>
          <w:szCs w:val="28"/>
        </w:rPr>
      </w:pPr>
      <w:r w:rsidRPr="00110EFB">
        <w:rPr>
          <w:rFonts w:ascii="Georgia" w:hAnsi="Georgia"/>
          <w:sz w:val="28"/>
          <w:szCs w:val="28"/>
        </w:rPr>
        <w:t>Il n’est</w:t>
      </w:r>
      <w:r w:rsidR="00EE0CDC">
        <w:rPr>
          <w:rFonts w:ascii="Georgia" w:hAnsi="Georgia"/>
          <w:sz w:val="28"/>
          <w:szCs w:val="28"/>
        </w:rPr>
        <w:t xml:space="preserve"> </w:t>
      </w:r>
      <w:r w:rsidRPr="00110EFB">
        <w:rPr>
          <w:rFonts w:ascii="Georgia" w:hAnsi="Georgia"/>
          <w:sz w:val="28"/>
          <w:szCs w:val="28"/>
        </w:rPr>
        <w:t xml:space="preserve">pas nécessaire </w:t>
      </w:r>
      <w:r w:rsidR="00985EEE" w:rsidRPr="00110EFB">
        <w:rPr>
          <w:rFonts w:ascii="Georgia" w:hAnsi="Georgia"/>
          <w:sz w:val="28"/>
          <w:szCs w:val="28"/>
        </w:rPr>
        <w:t>de le faire autoriser</w:t>
      </w:r>
      <w:r w:rsidR="00BE7013" w:rsidRPr="00110EFB">
        <w:rPr>
          <w:rFonts w:ascii="Georgia" w:hAnsi="Georgia"/>
          <w:sz w:val="28"/>
          <w:szCs w:val="28"/>
        </w:rPr>
        <w:t xml:space="preserve"> </w:t>
      </w:r>
      <w:r w:rsidR="00793353" w:rsidRPr="00110EFB">
        <w:rPr>
          <w:rFonts w:ascii="Georgia" w:hAnsi="Georgia"/>
          <w:sz w:val="28"/>
          <w:szCs w:val="28"/>
        </w:rPr>
        <w:t>parmi</w:t>
      </w:r>
      <w:r w:rsidR="00BE7013" w:rsidRPr="00110EFB">
        <w:rPr>
          <w:rFonts w:ascii="Georgia" w:hAnsi="Georgia"/>
          <w:sz w:val="28"/>
          <w:szCs w:val="28"/>
        </w:rPr>
        <w:t xml:space="preserve"> vos autres numéros personnels</w:t>
      </w:r>
      <w:r w:rsidR="00EE0CDC">
        <w:rPr>
          <w:rFonts w:ascii="Georgia" w:hAnsi="Georgia"/>
          <w:sz w:val="28"/>
          <w:szCs w:val="28"/>
        </w:rPr>
        <w:t xml:space="preserve"> : il </w:t>
      </w:r>
      <w:r w:rsidR="003B2C33">
        <w:rPr>
          <w:rFonts w:ascii="Georgia" w:hAnsi="Georgia"/>
          <w:sz w:val="28"/>
          <w:szCs w:val="28"/>
        </w:rPr>
        <w:t xml:space="preserve">a déjà été autorisé au niveau national. </w:t>
      </w:r>
      <w:r w:rsidR="007512FF">
        <w:rPr>
          <w:rFonts w:ascii="Georgia" w:hAnsi="Georgia"/>
          <w:sz w:val="28"/>
          <w:szCs w:val="28"/>
        </w:rPr>
        <w:t>I</w:t>
      </w:r>
      <w:r w:rsidR="003B2C33">
        <w:rPr>
          <w:rFonts w:ascii="Georgia" w:hAnsi="Georgia"/>
          <w:sz w:val="28"/>
          <w:szCs w:val="28"/>
        </w:rPr>
        <w:t xml:space="preserve">l peut être </w:t>
      </w:r>
      <w:r w:rsidR="009D6BAC">
        <w:rPr>
          <w:rFonts w:ascii="Georgia" w:hAnsi="Georgia"/>
          <w:sz w:val="28"/>
          <w:szCs w:val="28"/>
        </w:rPr>
        <w:t>écouté et enregistré.</w:t>
      </w:r>
      <w:r w:rsidR="00BE7013" w:rsidRPr="00110EFB">
        <w:rPr>
          <w:rFonts w:ascii="Georgia" w:hAnsi="Georgia"/>
          <w:sz w:val="28"/>
          <w:szCs w:val="28"/>
        </w:rPr>
        <w:t xml:space="preserve"> </w:t>
      </w:r>
    </w:p>
    <w:p w14:paraId="4E40CE7A" w14:textId="77777777" w:rsidR="00333348" w:rsidRPr="00110EFB" w:rsidRDefault="00333348" w:rsidP="00333348">
      <w:pPr>
        <w:spacing w:after="0"/>
        <w:jc w:val="both"/>
        <w:rPr>
          <w:rFonts w:ascii="Georgia" w:hAnsi="Georgia"/>
          <w:sz w:val="28"/>
          <w:szCs w:val="28"/>
        </w:rPr>
      </w:pPr>
    </w:p>
    <w:p w14:paraId="335B8271" w14:textId="42D5345B" w:rsidR="0055422B" w:rsidRDefault="00475207" w:rsidP="00333348">
      <w:pPr>
        <w:spacing w:after="0"/>
        <w:jc w:val="both"/>
        <w:rPr>
          <w:rFonts w:ascii="Georgia" w:hAnsi="Georgia"/>
          <w:sz w:val="28"/>
          <w:szCs w:val="28"/>
        </w:rPr>
      </w:pPr>
      <w:r w:rsidRPr="00110EFB">
        <w:rPr>
          <w:rFonts w:ascii="Georgia" w:hAnsi="Georgia"/>
          <w:sz w:val="28"/>
          <w:szCs w:val="28"/>
        </w:rPr>
        <w:t xml:space="preserve">Lorsque vous </w:t>
      </w:r>
      <w:r w:rsidR="00DB59C3" w:rsidRPr="00110EFB">
        <w:rPr>
          <w:rFonts w:ascii="Georgia" w:hAnsi="Georgia"/>
          <w:sz w:val="28"/>
          <w:szCs w:val="28"/>
        </w:rPr>
        <w:t>appelez, n’oubliez pas </w:t>
      </w:r>
      <w:r w:rsidR="0055422B" w:rsidRPr="00110EFB">
        <w:rPr>
          <w:rFonts w:ascii="Georgia" w:hAnsi="Georgia"/>
          <w:sz w:val="28"/>
          <w:szCs w:val="28"/>
        </w:rPr>
        <w:t xml:space="preserve">de mentionner votre prénom, votre nom, votre établissement et votre numéro d’écrou. </w:t>
      </w:r>
    </w:p>
    <w:p w14:paraId="0846561D" w14:textId="0D623BDA" w:rsidR="000A1458" w:rsidRDefault="000A1458" w:rsidP="00333348">
      <w:pPr>
        <w:spacing w:after="0"/>
        <w:jc w:val="both"/>
        <w:rPr>
          <w:rFonts w:ascii="Georgia" w:hAnsi="Georgia"/>
          <w:sz w:val="28"/>
          <w:szCs w:val="28"/>
        </w:rPr>
      </w:pPr>
    </w:p>
    <w:p w14:paraId="0C9EDF35" w14:textId="3597F181" w:rsidR="000A1458" w:rsidRPr="00110EFB" w:rsidRDefault="000A1458" w:rsidP="00333348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Le service est ouvert </w:t>
      </w:r>
      <w:r w:rsidR="00D32AE5">
        <w:rPr>
          <w:rFonts w:ascii="Georgia" w:hAnsi="Georgia"/>
          <w:sz w:val="28"/>
          <w:szCs w:val="28"/>
        </w:rPr>
        <w:t xml:space="preserve">du lundi au vendredi de </w:t>
      </w:r>
      <w:r w:rsidR="00453319">
        <w:rPr>
          <w:rFonts w:ascii="Georgia" w:hAnsi="Georgia"/>
          <w:sz w:val="28"/>
          <w:szCs w:val="28"/>
        </w:rPr>
        <w:t xml:space="preserve">9h à 12h </w:t>
      </w:r>
      <w:r w:rsidR="00BC6FD8">
        <w:rPr>
          <w:rFonts w:ascii="Georgia" w:hAnsi="Georgia"/>
          <w:sz w:val="28"/>
          <w:szCs w:val="28"/>
        </w:rPr>
        <w:t>et de 14h à 18</w:t>
      </w:r>
      <w:r w:rsidR="006E7050">
        <w:rPr>
          <w:rFonts w:ascii="Georgia" w:hAnsi="Georgia"/>
          <w:sz w:val="28"/>
          <w:szCs w:val="28"/>
        </w:rPr>
        <w:t>h, ainsi que le samedi de 9h à 12h.</w:t>
      </w:r>
      <w:bookmarkStart w:id="0" w:name="_GoBack"/>
      <w:bookmarkEnd w:id="0"/>
    </w:p>
    <w:p w14:paraId="1910272E" w14:textId="77777777" w:rsidR="00AE09A0" w:rsidRDefault="00AE09A0" w:rsidP="00333348">
      <w:pPr>
        <w:spacing w:after="0"/>
        <w:jc w:val="both"/>
        <w:rPr>
          <w:rFonts w:ascii="Georgia" w:hAnsi="Georgia"/>
          <w:sz w:val="28"/>
          <w:szCs w:val="28"/>
        </w:rPr>
      </w:pPr>
    </w:p>
    <w:p w14:paraId="2E75C4AF" w14:textId="08895F0D" w:rsidR="0037174D" w:rsidRPr="00110EFB" w:rsidRDefault="00F467B7" w:rsidP="00333348">
      <w:pPr>
        <w:spacing w:after="0"/>
        <w:jc w:val="both"/>
        <w:rPr>
          <w:rFonts w:ascii="Georgia" w:hAnsi="Georgia"/>
          <w:sz w:val="28"/>
          <w:szCs w:val="28"/>
        </w:rPr>
      </w:pPr>
      <w:r w:rsidRPr="00110EFB">
        <w:rPr>
          <w:rFonts w:ascii="Georgia" w:hAnsi="Georgia"/>
          <w:sz w:val="28"/>
          <w:szCs w:val="28"/>
        </w:rPr>
        <w:t xml:space="preserve">La période d’urgence sanitaire </w:t>
      </w:r>
      <w:r w:rsidR="008D7F59" w:rsidRPr="00110EFB">
        <w:rPr>
          <w:rFonts w:ascii="Georgia" w:hAnsi="Georgia"/>
          <w:sz w:val="28"/>
          <w:szCs w:val="28"/>
        </w:rPr>
        <w:t xml:space="preserve">limite vos opportunités de contact et a entraîné la suspension des visites au parloir. </w:t>
      </w:r>
      <w:r w:rsidR="00BF4A29" w:rsidRPr="00110EFB">
        <w:rPr>
          <w:rFonts w:ascii="Georgia" w:hAnsi="Georgia"/>
          <w:sz w:val="28"/>
          <w:szCs w:val="28"/>
        </w:rPr>
        <w:t xml:space="preserve">Le numéro d’appel ANVP vous permettra de </w:t>
      </w:r>
      <w:r w:rsidR="00110EFB" w:rsidRPr="00110EFB">
        <w:rPr>
          <w:rFonts w:ascii="Georgia" w:hAnsi="Georgia"/>
          <w:sz w:val="28"/>
          <w:szCs w:val="28"/>
        </w:rPr>
        <w:t>maintenir un lien avec votre visiteur : n’hésitez pas à appeler !</w:t>
      </w:r>
    </w:p>
    <w:p w14:paraId="10153B7E" w14:textId="0FA5525B" w:rsidR="00110EFB" w:rsidRDefault="00110EFB" w:rsidP="0055422B">
      <w:pPr>
        <w:spacing w:after="0"/>
        <w:jc w:val="both"/>
        <w:rPr>
          <w:rFonts w:ascii="Georgia" w:hAnsi="Georgia"/>
          <w:sz w:val="28"/>
          <w:szCs w:val="28"/>
        </w:rPr>
      </w:pPr>
    </w:p>
    <w:p w14:paraId="5455142C" w14:textId="77777777" w:rsidR="00E568E9" w:rsidRPr="00110EFB" w:rsidRDefault="00E568E9" w:rsidP="0055422B">
      <w:pPr>
        <w:spacing w:after="0"/>
        <w:jc w:val="both"/>
        <w:rPr>
          <w:rFonts w:ascii="Georgia" w:hAnsi="Georgia"/>
          <w:sz w:val="28"/>
          <w:szCs w:val="28"/>
        </w:rPr>
      </w:pPr>
    </w:p>
    <w:p w14:paraId="7769629C" w14:textId="36EA9F09" w:rsidR="00110EFB" w:rsidRPr="005679BC" w:rsidRDefault="00110EFB" w:rsidP="0055422B">
      <w:pPr>
        <w:spacing w:after="0"/>
        <w:jc w:val="both"/>
        <w:rPr>
          <w:rFonts w:ascii="Georgia" w:hAnsi="Georgia"/>
          <w:i/>
          <w:iCs/>
          <w:sz w:val="28"/>
          <w:szCs w:val="28"/>
        </w:rPr>
      </w:pPr>
      <w:r w:rsidRPr="005679BC">
        <w:rPr>
          <w:rFonts w:ascii="Georgia" w:hAnsi="Georgia"/>
          <w:i/>
          <w:iCs/>
          <w:sz w:val="28"/>
          <w:szCs w:val="28"/>
        </w:rPr>
        <w:t xml:space="preserve">Votre </w:t>
      </w:r>
      <w:r w:rsidR="005679BC" w:rsidRPr="005679BC">
        <w:rPr>
          <w:rFonts w:ascii="Georgia" w:hAnsi="Georgia"/>
          <w:i/>
          <w:iCs/>
          <w:sz w:val="28"/>
          <w:szCs w:val="28"/>
        </w:rPr>
        <w:t xml:space="preserve">visiteuse </w:t>
      </w:r>
      <w:r w:rsidR="005679BC" w:rsidRPr="005679BC">
        <w:rPr>
          <w:rFonts w:ascii="Georgia" w:hAnsi="Georgia"/>
          <w:i/>
          <w:iCs/>
          <w:sz w:val="28"/>
          <w:szCs w:val="28"/>
        </w:rPr>
        <w:t>/</w:t>
      </w:r>
      <w:r w:rsidR="005679BC" w:rsidRPr="005679BC">
        <w:rPr>
          <w:rFonts w:ascii="Georgia" w:hAnsi="Georgia"/>
          <w:i/>
          <w:iCs/>
          <w:sz w:val="28"/>
          <w:szCs w:val="28"/>
        </w:rPr>
        <w:t xml:space="preserve"> </w:t>
      </w:r>
      <w:r w:rsidRPr="005679BC">
        <w:rPr>
          <w:rFonts w:ascii="Georgia" w:hAnsi="Georgia"/>
          <w:i/>
          <w:iCs/>
          <w:sz w:val="28"/>
          <w:szCs w:val="28"/>
        </w:rPr>
        <w:t>visiteur ANVP</w:t>
      </w:r>
    </w:p>
    <w:sectPr w:rsidR="00110EFB" w:rsidRPr="0056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E2E7D"/>
    <w:multiLevelType w:val="hybridMultilevel"/>
    <w:tmpl w:val="53CE92DA"/>
    <w:lvl w:ilvl="0" w:tplc="9C3C528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A5"/>
    <w:rsid w:val="0002303D"/>
    <w:rsid w:val="000978B1"/>
    <w:rsid w:val="000A1458"/>
    <w:rsid w:val="00106860"/>
    <w:rsid w:val="00110EFB"/>
    <w:rsid w:val="0019236B"/>
    <w:rsid w:val="00244A79"/>
    <w:rsid w:val="00294116"/>
    <w:rsid w:val="00333348"/>
    <w:rsid w:val="0037174D"/>
    <w:rsid w:val="003B2C33"/>
    <w:rsid w:val="00425162"/>
    <w:rsid w:val="00453319"/>
    <w:rsid w:val="00475207"/>
    <w:rsid w:val="004D408C"/>
    <w:rsid w:val="0050455A"/>
    <w:rsid w:val="0055422B"/>
    <w:rsid w:val="005679BC"/>
    <w:rsid w:val="005D2598"/>
    <w:rsid w:val="006740A5"/>
    <w:rsid w:val="006E7050"/>
    <w:rsid w:val="00707566"/>
    <w:rsid w:val="007512FF"/>
    <w:rsid w:val="0076437D"/>
    <w:rsid w:val="00793353"/>
    <w:rsid w:val="00794C8A"/>
    <w:rsid w:val="008D7F59"/>
    <w:rsid w:val="009155E0"/>
    <w:rsid w:val="00974D32"/>
    <w:rsid w:val="00975063"/>
    <w:rsid w:val="00985EEE"/>
    <w:rsid w:val="009A7EFC"/>
    <w:rsid w:val="009D3C7E"/>
    <w:rsid w:val="009D6BAC"/>
    <w:rsid w:val="00A22A18"/>
    <w:rsid w:val="00A95365"/>
    <w:rsid w:val="00AE09A0"/>
    <w:rsid w:val="00BC6FD8"/>
    <w:rsid w:val="00BE7013"/>
    <w:rsid w:val="00BF4A29"/>
    <w:rsid w:val="00CD4AF6"/>
    <w:rsid w:val="00D32AE5"/>
    <w:rsid w:val="00D75157"/>
    <w:rsid w:val="00DB59C3"/>
    <w:rsid w:val="00DD4B0B"/>
    <w:rsid w:val="00E568E9"/>
    <w:rsid w:val="00EE0CDC"/>
    <w:rsid w:val="00F467B7"/>
    <w:rsid w:val="00FD21DF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0962"/>
  <w15:chartTrackingRefBased/>
  <w15:docId w15:val="{7549479F-59F8-43FD-B23C-79241ED4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Denecker</dc:creator>
  <cp:keywords/>
  <dc:description/>
  <cp:lastModifiedBy>Laurence FAYET</cp:lastModifiedBy>
  <cp:revision>2</cp:revision>
  <dcterms:created xsi:type="dcterms:W3CDTF">2020-04-24T06:25:00Z</dcterms:created>
  <dcterms:modified xsi:type="dcterms:W3CDTF">2020-04-24T06:25:00Z</dcterms:modified>
</cp:coreProperties>
</file>